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E5CA" w14:textId="77777777" w:rsidR="00B54963" w:rsidRDefault="00B54963" w:rsidP="00B5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көктемгі семестрі</w:t>
      </w:r>
    </w:p>
    <w:p w14:paraId="48946B0C" w14:textId="77777777" w:rsidR="00B54963" w:rsidRDefault="00B54963" w:rsidP="00B549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7М04112-Менеджмент</w:t>
      </w:r>
    </w:p>
    <w:p w14:paraId="1F625457" w14:textId="77777777" w:rsidR="002A032C" w:rsidRDefault="002A032C" w:rsidP="002A032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4A511E" w14:textId="2C4CB046" w:rsidR="002A032C" w:rsidRDefault="002A032C" w:rsidP="002A032C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МОӨЖ-2</w:t>
      </w:r>
      <w:r w:rsidR="00D52F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1341CD" w14:textId="503B0C47" w:rsidR="00D52F59" w:rsidRPr="00D52F59" w:rsidRDefault="00D52F59" w:rsidP="002A032C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D52F59">
        <w:rPr>
          <w:rFonts w:ascii="Times New Roman" w:hAnsi="Times New Roman" w:cs="Times New Roman"/>
          <w:sz w:val="40"/>
          <w:szCs w:val="40"/>
          <w:lang w:val="kk-KZ"/>
        </w:rPr>
        <w:t xml:space="preserve">Адам ресурстары  және </w:t>
      </w:r>
      <w:r w:rsidR="007A11EF">
        <w:rPr>
          <w:rFonts w:ascii="Times New Roman" w:hAnsi="Times New Roman" w:cs="Times New Roman"/>
          <w:sz w:val="40"/>
          <w:szCs w:val="40"/>
          <w:lang w:val="kk-KZ"/>
        </w:rPr>
        <w:t>жұмыс орнын қалыптастыру</w:t>
      </w:r>
    </w:p>
    <w:p w14:paraId="2CD730E8" w14:textId="77777777" w:rsidR="007A11EF" w:rsidRDefault="007A11EF" w:rsidP="007A11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НЕГІЗГІ   ӘДЕБИЕТТЕР</w:t>
      </w:r>
    </w:p>
    <w:p w14:paraId="567C037B" w14:textId="77777777" w:rsidR="007A11EF" w:rsidRDefault="007A11EF" w:rsidP="007A11E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6E9E5F4C" w14:textId="77777777" w:rsidR="007A11EF" w:rsidRDefault="007A11EF" w:rsidP="007A11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4CBAC9BD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34DA3D7D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3375B87B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463318E1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www.adilet.zan.kz</w:t>
      </w:r>
      <w:r>
        <w:fldChar w:fldCharType="end"/>
      </w:r>
    </w:p>
    <w:p w14:paraId="314E538B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24E7D33D" w14:textId="77777777" w:rsidR="007A11EF" w:rsidRDefault="007A11EF" w:rsidP="007A11EF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6C9F9988" w14:textId="77777777" w:rsidR="007A11EF" w:rsidRDefault="007A11EF" w:rsidP="007A11EF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41D1F675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2EE8D0AE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349A6573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2232B622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0E820986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2DB424FC" w14:textId="77777777" w:rsidR="007A11EF" w:rsidRDefault="007A11EF" w:rsidP="007A11E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72FBA013" w14:textId="77777777" w:rsidR="007A11EF" w:rsidRDefault="007A11EF" w:rsidP="007A11E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3A38F283" w14:textId="77777777" w:rsidR="007A11EF" w:rsidRDefault="007A11EF" w:rsidP="007A11E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35BC5DF0" w14:textId="77777777" w:rsidR="007A11EF" w:rsidRDefault="007A11EF" w:rsidP="007A11E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166C8B91" w14:textId="77777777" w:rsidR="007A11EF" w:rsidRDefault="007A11EF" w:rsidP="007A11EF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33092C" w14:textId="77777777" w:rsidR="007A11EF" w:rsidRDefault="007A11EF" w:rsidP="007A11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09F3D27A" w14:textId="77777777" w:rsidR="007A11EF" w:rsidRDefault="007A11EF" w:rsidP="007A11EF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Журналдар:</w:t>
      </w:r>
    </w:p>
    <w:p w14:paraId="69DE3E9A" w14:textId="77777777" w:rsidR="007A11EF" w:rsidRDefault="007A11EF" w:rsidP="007A11EF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0E148133" w14:textId="77777777" w:rsidR="007A11EF" w:rsidRDefault="007A11EF" w:rsidP="007A11E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43AD408B" w14:textId="77777777" w:rsidR="007A11EF" w:rsidRDefault="007A11EF" w:rsidP="007A11E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6891E51E" w14:textId="77777777" w:rsidR="007A11EF" w:rsidRDefault="007A11EF" w:rsidP="007A11E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400F9AD2" w14:textId="77777777" w:rsidR="007A11EF" w:rsidRDefault="007A11EF" w:rsidP="007A11E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31B34BD9" w14:textId="77777777" w:rsidR="007A11EF" w:rsidRDefault="007A11EF" w:rsidP="007A11E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7A11EF" w14:paraId="2B6EDBA6" w14:textId="77777777" w:rsidTr="007A11EF">
        <w:trPr>
          <w:trHeight w:val="300"/>
        </w:trPr>
        <w:tc>
          <w:tcPr>
            <w:tcW w:w="10524" w:type="dxa"/>
            <w:noWrap/>
            <w:vAlign w:val="bottom"/>
            <w:hideMark/>
          </w:tcPr>
          <w:p w14:paraId="46718A57" w14:textId="77777777" w:rsidR="007A11EF" w:rsidRDefault="007A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6. Л.Н.Гумилев атындағы ЕҰУ хабаршысының экономика сериясы</w:t>
            </w:r>
          </w:p>
          <w:p w14:paraId="0CD50287" w14:textId="77777777" w:rsidR="007A11EF" w:rsidRDefault="007A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7. Статистка, есеп және аудит</w:t>
            </w:r>
          </w:p>
          <w:p w14:paraId="62CE9D21" w14:textId="77777777" w:rsidR="007A11EF" w:rsidRDefault="007A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8.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56ED2EEB" w14:textId="77777777" w:rsidR="007A11EF" w:rsidRDefault="007A11EF" w:rsidP="007A11E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Экономика және статистика</w:t>
      </w:r>
    </w:p>
    <w:p w14:paraId="642DCF60" w14:textId="77777777" w:rsidR="007A11EF" w:rsidRDefault="007A11EF" w:rsidP="007A11E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10. Экономика: стратегия және практика</w:t>
      </w:r>
    </w:p>
    <w:p w14:paraId="4C798631" w14:textId="77777777" w:rsidR="007A11EF" w:rsidRDefault="007A11EF" w:rsidP="007A11E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6D1DEA5A" w14:textId="77777777" w:rsidR="007A11EF" w:rsidRDefault="007A11EF" w:rsidP="007A11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2FB475C2" w14:textId="77777777" w:rsidR="007A11EF" w:rsidRDefault="007A11EF" w:rsidP="007A11E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39165F14" w14:textId="77777777" w:rsidR="007A11EF" w:rsidRDefault="007A11EF" w:rsidP="007A11E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2A4A66AC" w14:textId="77777777" w:rsidR="007A11EF" w:rsidRDefault="007A11EF" w:rsidP="007A11E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03519740" w14:textId="77777777" w:rsidR="007A11EF" w:rsidRDefault="007A11EF" w:rsidP="007A11E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257588A4" w14:textId="77777777" w:rsidR="00072AAF" w:rsidRDefault="00072AAF"/>
    <w:sectPr w:rsidR="0007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AF"/>
    <w:rsid w:val="00072AAF"/>
    <w:rsid w:val="002A032C"/>
    <w:rsid w:val="007A11EF"/>
    <w:rsid w:val="00B54963"/>
    <w:rsid w:val="00D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15"/>
  <w15:chartTrackingRefBased/>
  <w15:docId w15:val="{B0A025DC-85EB-489D-B662-9C4F2CD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A11EF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7A11EF"/>
    <w:pPr>
      <w:spacing w:line="252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1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6</cp:revision>
  <dcterms:created xsi:type="dcterms:W3CDTF">2020-10-12T08:13:00Z</dcterms:created>
  <dcterms:modified xsi:type="dcterms:W3CDTF">2021-02-07T05:44:00Z</dcterms:modified>
</cp:coreProperties>
</file>